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244" w:rsidRPr="007C713E" w:rsidRDefault="003D0244" w:rsidP="003D0244">
      <w:pPr>
        <w:jc w:val="center"/>
        <w:rPr>
          <w:b/>
          <w:caps/>
          <w:sz w:val="28"/>
          <w:szCs w:val="28"/>
        </w:rPr>
      </w:pPr>
      <w:bookmarkStart w:id="0" w:name="_GoBack"/>
      <w:bookmarkEnd w:id="0"/>
      <w:r w:rsidRPr="007C713E">
        <w:rPr>
          <w:b/>
          <w:caps/>
          <w:sz w:val="28"/>
          <w:szCs w:val="28"/>
        </w:rPr>
        <w:t>Соглашение</w:t>
      </w:r>
      <w:r w:rsidR="0034034B">
        <w:rPr>
          <w:b/>
          <w:caps/>
          <w:sz w:val="28"/>
          <w:szCs w:val="28"/>
        </w:rPr>
        <w:t xml:space="preserve"> № </w:t>
      </w:r>
      <w:r w:rsidR="00C56FCE">
        <w:rPr>
          <w:b/>
          <w:caps/>
          <w:sz w:val="28"/>
          <w:szCs w:val="28"/>
        </w:rPr>
        <w:t>258</w:t>
      </w:r>
    </w:p>
    <w:p w:rsidR="00BF4691" w:rsidRPr="0023026E" w:rsidRDefault="003D0244" w:rsidP="00BF4691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 xml:space="preserve">о передаче </w:t>
      </w:r>
      <w:proofErr w:type="gramStart"/>
      <w:r w:rsidRPr="007C713E">
        <w:rPr>
          <w:b/>
          <w:sz w:val="28"/>
          <w:szCs w:val="28"/>
        </w:rPr>
        <w:t xml:space="preserve">осуществления полномочий </w:t>
      </w:r>
      <w:r w:rsidR="00BF4691">
        <w:rPr>
          <w:b/>
          <w:sz w:val="28"/>
          <w:szCs w:val="28"/>
        </w:rPr>
        <w:t xml:space="preserve">органов местного самоуправления </w:t>
      </w:r>
      <w:r>
        <w:rPr>
          <w:b/>
          <w:sz w:val="28"/>
          <w:szCs w:val="28"/>
        </w:rPr>
        <w:t>Некрасовского сельского поселения</w:t>
      </w:r>
      <w:proofErr w:type="gramEnd"/>
      <w:r>
        <w:rPr>
          <w:b/>
          <w:sz w:val="28"/>
          <w:szCs w:val="28"/>
        </w:rPr>
        <w:t xml:space="preserve"> Ярославского муниципального района</w:t>
      </w:r>
      <w:r w:rsidR="00BF4691" w:rsidRPr="0023026E">
        <w:rPr>
          <w:b/>
          <w:sz w:val="28"/>
          <w:szCs w:val="28"/>
        </w:rPr>
        <w:t xml:space="preserve">в части проведения мероприятий по борьбе с борщевиком Сосновского, произрастающим на территории </w:t>
      </w:r>
      <w:r w:rsidR="00BF4691">
        <w:rPr>
          <w:b/>
          <w:sz w:val="28"/>
          <w:szCs w:val="28"/>
        </w:rPr>
        <w:t>Некрасовского сельского поселения, органам местного самоуправления Ярославского муниципального района</w:t>
      </w:r>
      <w:r w:rsidR="006E01E2">
        <w:rPr>
          <w:b/>
          <w:sz w:val="28"/>
          <w:szCs w:val="28"/>
        </w:rPr>
        <w:t xml:space="preserve"> на 2025 год</w:t>
      </w:r>
    </w:p>
    <w:p w:rsidR="003D0244" w:rsidRPr="007C713E" w:rsidRDefault="003D0244" w:rsidP="003D0244">
      <w:pPr>
        <w:jc w:val="center"/>
        <w:rPr>
          <w:b/>
          <w:sz w:val="28"/>
          <w:szCs w:val="28"/>
        </w:rPr>
      </w:pPr>
    </w:p>
    <w:p w:rsidR="00BF4691" w:rsidRPr="007C713E" w:rsidRDefault="00BF4691" w:rsidP="006E01E2">
      <w:pPr>
        <w:tabs>
          <w:tab w:val="left" w:pos="2744"/>
          <w:tab w:val="left" w:pos="6663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 w:rsidR="00C56FCE">
        <w:rPr>
          <w:sz w:val="28"/>
          <w:szCs w:val="28"/>
        </w:rPr>
        <w:tab/>
      </w:r>
      <w:r w:rsidR="006E37EB">
        <w:rPr>
          <w:sz w:val="28"/>
          <w:szCs w:val="28"/>
        </w:rPr>
        <w:t xml:space="preserve">                                                   </w:t>
      </w:r>
      <w:r w:rsidR="00C56FCE">
        <w:rPr>
          <w:sz w:val="28"/>
          <w:szCs w:val="28"/>
        </w:rPr>
        <w:t xml:space="preserve"> от </w:t>
      </w:r>
      <w:r w:rsidRPr="007C713E">
        <w:rPr>
          <w:sz w:val="28"/>
          <w:szCs w:val="28"/>
        </w:rPr>
        <w:t>«</w:t>
      </w:r>
      <w:r w:rsidR="00C56FCE">
        <w:rPr>
          <w:sz w:val="28"/>
          <w:szCs w:val="28"/>
        </w:rPr>
        <w:t>26</w:t>
      </w:r>
      <w:r w:rsidRPr="007C713E">
        <w:rPr>
          <w:sz w:val="28"/>
          <w:szCs w:val="28"/>
        </w:rPr>
        <w:t>»</w:t>
      </w:r>
      <w:r w:rsidR="006E01E2">
        <w:rPr>
          <w:sz w:val="28"/>
          <w:szCs w:val="28"/>
        </w:rPr>
        <w:t>декабря</w:t>
      </w:r>
      <w:r w:rsidR="006E37EB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6E37EB">
        <w:rPr>
          <w:sz w:val="28"/>
          <w:szCs w:val="28"/>
        </w:rPr>
        <w:t>4</w:t>
      </w:r>
      <w:r w:rsidRPr="007C713E">
        <w:rPr>
          <w:sz w:val="28"/>
          <w:szCs w:val="28"/>
        </w:rPr>
        <w:t xml:space="preserve"> г.</w:t>
      </w:r>
    </w:p>
    <w:p w:rsidR="003D0244" w:rsidRPr="007C713E" w:rsidRDefault="003D0244" w:rsidP="003D024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D0244" w:rsidRPr="007C713E" w:rsidRDefault="003D0244" w:rsidP="003D024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Некрасовского сельского поселения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Некрасовского сельского поселения</w:t>
      </w:r>
      <w:r w:rsidR="00C172D2">
        <w:rPr>
          <w:sz w:val="28"/>
          <w:szCs w:val="28"/>
        </w:rPr>
        <w:t xml:space="preserve"> </w:t>
      </w:r>
      <w:r>
        <w:rPr>
          <w:sz w:val="28"/>
          <w:szCs w:val="28"/>
        </w:rPr>
        <w:t>Сорокина Александра Николаевича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Некрасовского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Ярославского муниципального района </w:t>
      </w:r>
      <w:proofErr w:type="spellStart"/>
      <w:r w:rsidRPr="007C713E">
        <w:rPr>
          <w:sz w:val="28"/>
          <w:szCs w:val="28"/>
        </w:rPr>
        <w:t>Золотникова</w:t>
      </w:r>
      <w:proofErr w:type="spellEnd"/>
      <w:r w:rsidRPr="007C713E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 xml:space="preserve">»,заключили настоящее Соглашение о нижеследующем: </w:t>
      </w:r>
    </w:p>
    <w:p w:rsidR="003D0244" w:rsidRPr="007C713E" w:rsidRDefault="003D0244" w:rsidP="003D024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D0244" w:rsidRPr="008247C2" w:rsidRDefault="003D0244" w:rsidP="003D0244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BB377A" w:rsidRPr="008247C2" w:rsidRDefault="003D0244" w:rsidP="00BB377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>Некрасовского сельского поселения Ярославского муниципального района (далее – Некрасовско</w:t>
      </w:r>
      <w:r w:rsidR="00BB377A">
        <w:rPr>
          <w:sz w:val="28"/>
          <w:szCs w:val="28"/>
        </w:rPr>
        <w:t>е</w:t>
      </w:r>
      <w:r>
        <w:rPr>
          <w:sz w:val="28"/>
          <w:szCs w:val="28"/>
        </w:rPr>
        <w:t xml:space="preserve"> сельско</w:t>
      </w:r>
      <w:r w:rsidR="00BB377A">
        <w:rPr>
          <w:sz w:val="28"/>
          <w:szCs w:val="28"/>
        </w:rPr>
        <w:t>е</w:t>
      </w:r>
      <w:r>
        <w:rPr>
          <w:sz w:val="28"/>
          <w:szCs w:val="28"/>
        </w:rPr>
        <w:t xml:space="preserve"> поселени</w:t>
      </w:r>
      <w:r w:rsidR="00BB377A">
        <w:rPr>
          <w:sz w:val="28"/>
          <w:szCs w:val="28"/>
        </w:rPr>
        <w:t>е</w:t>
      </w:r>
      <w:r>
        <w:rPr>
          <w:sz w:val="28"/>
          <w:szCs w:val="28"/>
        </w:rPr>
        <w:t xml:space="preserve">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</w:t>
      </w:r>
      <w:r w:rsidR="00BB377A" w:rsidRPr="008247C2">
        <w:rPr>
          <w:sz w:val="28"/>
          <w:szCs w:val="28"/>
        </w:rPr>
        <w:t>передают, а органы местного самоуправления Ярославского муниципального района принимают осуществление полномочий по решению вопросов местного значения, предусмотренных пункт</w:t>
      </w:r>
      <w:r w:rsidR="00BB377A">
        <w:rPr>
          <w:sz w:val="28"/>
          <w:szCs w:val="28"/>
        </w:rPr>
        <w:t xml:space="preserve">ом 19 </w:t>
      </w:r>
      <w:r w:rsidR="00BB377A" w:rsidRPr="008247C2">
        <w:rPr>
          <w:sz w:val="28"/>
          <w:szCs w:val="28"/>
        </w:rPr>
        <w:t>части 1 статьи 1</w:t>
      </w:r>
      <w:r w:rsidR="00BB377A">
        <w:rPr>
          <w:sz w:val="28"/>
          <w:szCs w:val="28"/>
        </w:rPr>
        <w:t>4</w:t>
      </w:r>
      <w:r w:rsidR="00BB377A" w:rsidRPr="008247C2">
        <w:rPr>
          <w:sz w:val="28"/>
          <w:szCs w:val="28"/>
        </w:rPr>
        <w:t xml:space="preserve"> Федерального закона</w:t>
      </w:r>
      <w:r w:rsidR="00BB377A">
        <w:rPr>
          <w:sz w:val="28"/>
          <w:szCs w:val="28"/>
        </w:rPr>
        <w:t xml:space="preserve"> от 6 октября 2003 года №</w:t>
      </w:r>
      <w:r w:rsidR="00444055">
        <w:rPr>
          <w:sz w:val="28"/>
          <w:szCs w:val="28"/>
        </w:rPr>
        <w:t> </w:t>
      </w:r>
      <w:r w:rsidR="00BB377A">
        <w:rPr>
          <w:sz w:val="28"/>
          <w:szCs w:val="28"/>
        </w:rPr>
        <w:t>131-ФЗ «Об общих принципах организации местного самоуправления в</w:t>
      </w:r>
      <w:r w:rsidR="00444055">
        <w:rPr>
          <w:sz w:val="28"/>
          <w:szCs w:val="28"/>
        </w:rPr>
        <w:t> </w:t>
      </w:r>
      <w:r w:rsidR="00BB377A">
        <w:rPr>
          <w:sz w:val="28"/>
          <w:szCs w:val="28"/>
        </w:rPr>
        <w:t>Российской Федерации»</w:t>
      </w:r>
      <w:r w:rsidR="00BB377A" w:rsidRPr="008247C2">
        <w:rPr>
          <w:sz w:val="28"/>
          <w:szCs w:val="28"/>
        </w:rPr>
        <w:t>:</w:t>
      </w:r>
    </w:p>
    <w:p w:rsidR="00BB377A" w:rsidRDefault="00BB377A" w:rsidP="00BB377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 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населенных пунктов поселения, </w:t>
      </w:r>
      <w:r w:rsidRPr="00213BF6">
        <w:rPr>
          <w:iCs/>
          <w:sz w:val="28"/>
          <w:szCs w:val="28"/>
        </w:rPr>
        <w:t xml:space="preserve">в части </w:t>
      </w:r>
      <w:r w:rsidRPr="00213BF6">
        <w:rPr>
          <w:sz w:val="28"/>
          <w:szCs w:val="28"/>
        </w:rPr>
        <w:t>проведения мероприятий по борьбе с</w:t>
      </w:r>
      <w:r>
        <w:rPr>
          <w:sz w:val="28"/>
          <w:szCs w:val="28"/>
        </w:rPr>
        <w:t> </w:t>
      </w:r>
      <w:r w:rsidRPr="00213BF6">
        <w:rPr>
          <w:sz w:val="28"/>
          <w:szCs w:val="28"/>
        </w:rPr>
        <w:t xml:space="preserve">борщевиком Сосновского, произрастающим на территории </w:t>
      </w:r>
      <w:r>
        <w:rPr>
          <w:sz w:val="28"/>
          <w:szCs w:val="28"/>
        </w:rPr>
        <w:t>Некрасовского сельского поселения.</w:t>
      </w:r>
    </w:p>
    <w:p w:rsidR="00BB377A" w:rsidRDefault="00BB377A" w:rsidP="00BB377A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13BF6">
        <w:rPr>
          <w:sz w:val="28"/>
          <w:szCs w:val="28"/>
        </w:rPr>
        <w:t>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</w:t>
      </w:r>
      <w:r>
        <w:rPr>
          <w:sz w:val="28"/>
          <w:szCs w:val="28"/>
        </w:rPr>
        <w:t xml:space="preserve">Некрасовского сельского поселенияпо проведению мероприятий по борьбе с борщевиком Сосновского, реализуемых ими за счет средств местного бюджета Некрасовского сельского поселения без использования межбюджетных </w:t>
      </w:r>
      <w:r>
        <w:rPr>
          <w:sz w:val="28"/>
          <w:szCs w:val="28"/>
        </w:rPr>
        <w:lastRenderedPageBreak/>
        <w:t>трансфертов из областного бюджета, органам местного самоуправления Ярославского муниципального района не передаются.</w:t>
      </w:r>
    </w:p>
    <w:p w:rsidR="003D0244" w:rsidRDefault="003D0244" w:rsidP="00BB377A">
      <w:pPr>
        <w:ind w:firstLine="709"/>
        <w:jc w:val="both"/>
        <w:rPr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3D0244" w:rsidRPr="006753AF" w:rsidRDefault="003D0244" w:rsidP="003D024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 w:rsidR="006E01E2">
        <w:rPr>
          <w:sz w:val="28"/>
          <w:szCs w:val="28"/>
        </w:rPr>
        <w:t>января</w:t>
      </w:r>
      <w:r>
        <w:rPr>
          <w:sz w:val="28"/>
          <w:szCs w:val="28"/>
        </w:rPr>
        <w:t xml:space="preserve"> 202</w:t>
      </w:r>
      <w:r w:rsidR="006E01E2">
        <w:rPr>
          <w:sz w:val="28"/>
          <w:szCs w:val="28"/>
        </w:rPr>
        <w:t>5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6E01E2">
        <w:rPr>
          <w:sz w:val="28"/>
          <w:szCs w:val="28"/>
        </w:rPr>
        <w:t>5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3D0244" w:rsidRPr="006753AF" w:rsidRDefault="003D0244" w:rsidP="003D0244">
      <w:pPr>
        <w:jc w:val="center"/>
        <w:rPr>
          <w:b/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>.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Материальные ресурсыорганам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7E2FE3" w:rsidRDefault="007E2FE3" w:rsidP="007E2FE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753AF">
        <w:rPr>
          <w:sz w:val="28"/>
          <w:szCs w:val="28"/>
        </w:rPr>
        <w:t xml:space="preserve">2. </w:t>
      </w:r>
      <w:r>
        <w:rPr>
          <w:sz w:val="28"/>
          <w:szCs w:val="28"/>
        </w:rPr>
        <w:t>Р</w:t>
      </w:r>
      <w:r w:rsidRPr="007C713E">
        <w:rPr>
          <w:sz w:val="28"/>
          <w:szCs w:val="28"/>
        </w:rPr>
        <w:t xml:space="preserve">азмер межбюджетных трансфертов </w:t>
      </w:r>
      <w:r w:rsidRPr="008247C2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Некрасовского сельского поселения</w:t>
      </w:r>
      <w:r w:rsidRPr="007C713E">
        <w:rPr>
          <w:sz w:val="28"/>
          <w:szCs w:val="28"/>
        </w:rPr>
        <w:t xml:space="preserve"> для осуществления </w:t>
      </w:r>
      <w:r>
        <w:rPr>
          <w:sz w:val="28"/>
          <w:szCs w:val="28"/>
        </w:rPr>
        <w:t xml:space="preserve">передаваемых </w:t>
      </w:r>
      <w:r w:rsidRPr="007C713E">
        <w:rPr>
          <w:sz w:val="28"/>
          <w:szCs w:val="28"/>
        </w:rPr>
        <w:t>полномочий уста</w:t>
      </w:r>
      <w:r>
        <w:rPr>
          <w:sz w:val="28"/>
          <w:szCs w:val="28"/>
        </w:rPr>
        <w:t xml:space="preserve">навливается </w:t>
      </w:r>
      <w:proofErr w:type="gramStart"/>
      <w:r>
        <w:rPr>
          <w:sz w:val="28"/>
          <w:szCs w:val="28"/>
        </w:rPr>
        <w:t xml:space="preserve">в объеме </w:t>
      </w:r>
      <w:r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 областного бюджета местному бюджету </w:t>
      </w:r>
      <w:r>
        <w:rPr>
          <w:sz w:val="28"/>
          <w:szCs w:val="28"/>
        </w:rPr>
        <w:t>Некрасовского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 реализацию мероприятий по борьбе с борщевиком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Сосновского и сумм </w:t>
      </w:r>
      <w:proofErr w:type="spellStart"/>
      <w:r>
        <w:rPr>
          <w:rFonts w:eastAsiaTheme="minorHAnsi"/>
          <w:sz w:val="28"/>
          <w:szCs w:val="28"/>
          <w:lang w:eastAsia="en-US"/>
        </w:rPr>
        <w:t>софинансирования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за счет средств местного бюджета </w:t>
      </w:r>
      <w:r>
        <w:rPr>
          <w:sz w:val="28"/>
          <w:szCs w:val="28"/>
        </w:rPr>
        <w:t>Некрасовского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 указанные цели.</w:t>
      </w:r>
    </w:p>
    <w:p w:rsidR="003D0244" w:rsidRPr="008247C2" w:rsidRDefault="003D0244" w:rsidP="003D0244">
      <w:pPr>
        <w:ind w:firstLine="851"/>
        <w:jc w:val="both"/>
        <w:rPr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Некрасовского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6E01E2" w:rsidRPr="006E01E2" w:rsidRDefault="003D0244" w:rsidP="006E01E2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 xml:space="preserve">Некрасовского сельского </w:t>
      </w:r>
      <w:r w:rsidR="006E01E2" w:rsidRPr="006E01E2">
        <w:rPr>
          <w:sz w:val="28"/>
          <w:szCs w:val="28"/>
        </w:rPr>
        <w:t>поселения;</w:t>
      </w:r>
    </w:p>
    <w:p w:rsidR="006E01E2" w:rsidRPr="006E01E2" w:rsidRDefault="006E01E2" w:rsidP="006E01E2">
      <w:pPr>
        <w:ind w:firstLine="709"/>
        <w:jc w:val="both"/>
        <w:rPr>
          <w:sz w:val="28"/>
          <w:szCs w:val="28"/>
        </w:rPr>
      </w:pPr>
      <w:r w:rsidRPr="006E01E2">
        <w:rPr>
          <w:sz w:val="28"/>
          <w:szCs w:val="28"/>
        </w:rPr>
        <w:t xml:space="preserve">- проводить подготовительные работы по определению земельных участков, пораженных борщевиком Сосновского, путем предварительного осмотра территории поселения с </w:t>
      </w:r>
      <w:proofErr w:type="spellStart"/>
      <w:r w:rsidRPr="006E01E2">
        <w:rPr>
          <w:sz w:val="28"/>
          <w:szCs w:val="28"/>
        </w:rPr>
        <w:t>фотофиксацией</w:t>
      </w:r>
      <w:proofErr w:type="spellEnd"/>
      <w:r w:rsidRPr="006E01E2">
        <w:rPr>
          <w:sz w:val="28"/>
          <w:szCs w:val="28"/>
        </w:rPr>
        <w:t xml:space="preserve"> и указанием точек координат, дат этапов обработки с размещением информации в электронной системе ГЕОПОРТАЛ Ярославской области по адресу: https://gis76.ru/;</w:t>
      </w:r>
    </w:p>
    <w:p w:rsidR="006E01E2" w:rsidRPr="006E01E2" w:rsidRDefault="006E01E2" w:rsidP="006E01E2">
      <w:pPr>
        <w:ind w:firstLine="709"/>
        <w:jc w:val="both"/>
        <w:rPr>
          <w:sz w:val="28"/>
          <w:szCs w:val="28"/>
        </w:rPr>
      </w:pPr>
      <w:r w:rsidRPr="006E01E2">
        <w:rPr>
          <w:sz w:val="28"/>
          <w:szCs w:val="28"/>
        </w:rPr>
        <w:t>- предоставлять описи земельных участков, подлежащих к обработке от борщевика Сосновского, в управление агропромышленного комплекса и экологии Администрации Ярославского муниципального района в соответствии с установленной указанным управлением формой;</w:t>
      </w:r>
    </w:p>
    <w:p w:rsidR="006E01E2" w:rsidRPr="006E01E2" w:rsidRDefault="006E01E2" w:rsidP="006E01E2">
      <w:pPr>
        <w:ind w:firstLine="709"/>
        <w:jc w:val="both"/>
        <w:rPr>
          <w:sz w:val="28"/>
          <w:szCs w:val="28"/>
        </w:rPr>
      </w:pPr>
      <w:r w:rsidRPr="006E01E2">
        <w:rPr>
          <w:sz w:val="28"/>
          <w:szCs w:val="28"/>
        </w:rPr>
        <w:t>- размещать в электронном виде в электронной системе ГЕОПОРТАЛ Ярославской области по адресу: https://gis76.ru/, фотоснимки земельных участков в составе отчетной документации в карточках соответствующих земельных участков после выполнения каждого этапа работ по обработке от борщевика Сосновского;</w:t>
      </w:r>
    </w:p>
    <w:p w:rsidR="006E01E2" w:rsidRDefault="006E01E2" w:rsidP="006E01E2">
      <w:pPr>
        <w:ind w:firstLine="709"/>
        <w:jc w:val="both"/>
        <w:rPr>
          <w:sz w:val="28"/>
          <w:szCs w:val="28"/>
        </w:rPr>
      </w:pPr>
      <w:r w:rsidRPr="006E01E2">
        <w:rPr>
          <w:sz w:val="28"/>
          <w:szCs w:val="28"/>
        </w:rPr>
        <w:t>- контролировать выполнение работ обработке от борщевика Сосновского на территории поселения в соответствии с техническим заданием муниципальной закупки.</w:t>
      </w:r>
    </w:p>
    <w:p w:rsidR="003D0244" w:rsidRPr="008247C2" w:rsidRDefault="003D0244" w:rsidP="006E01E2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 xml:space="preserve">2. Органы местного самоуправления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 xml:space="preserve">Некрасовского сельского </w:t>
      </w:r>
      <w:proofErr w:type="gramStart"/>
      <w:r>
        <w:rPr>
          <w:sz w:val="28"/>
          <w:szCs w:val="28"/>
        </w:rPr>
        <w:t>поселения</w:t>
      </w:r>
      <w:proofErr w:type="gramEnd"/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3D0244" w:rsidRDefault="003D0244" w:rsidP="003D0244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 xml:space="preserve">Некрасовского сельского </w:t>
      </w:r>
      <w:proofErr w:type="spellStart"/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>вслучае</w:t>
      </w:r>
      <w:proofErr w:type="spellEnd"/>
      <w:r w:rsidRPr="008247C2">
        <w:rPr>
          <w:sz w:val="28"/>
          <w:szCs w:val="28"/>
        </w:rPr>
        <w:t xml:space="preserve">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3D0244" w:rsidRDefault="003D0244" w:rsidP="003D02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</w:p>
    <w:p w:rsidR="003D0244" w:rsidRPr="006753AF" w:rsidRDefault="003D0244" w:rsidP="003D024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3D0244" w:rsidRPr="008247C2" w:rsidRDefault="003D0244" w:rsidP="003D024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 и Администрация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3D0244" w:rsidRPr="00FC483C" w:rsidRDefault="003D0244" w:rsidP="003D0244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lastRenderedPageBreak/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3D0244" w:rsidRDefault="003D0244" w:rsidP="003D024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3D0244" w:rsidRDefault="003D0244" w:rsidP="003D0244">
      <w:pPr>
        <w:ind w:firstLine="851"/>
        <w:jc w:val="both"/>
        <w:rPr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3D0244" w:rsidRPr="008247C2" w:rsidRDefault="003D0244" w:rsidP="003D024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3D0244" w:rsidRPr="008247C2" w:rsidRDefault="003D0244" w:rsidP="003D024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3D0244" w:rsidRPr="008247C2" w:rsidRDefault="003D0244" w:rsidP="003D024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3D0244" w:rsidRDefault="003D0244" w:rsidP="003D0244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3D0244" w:rsidRDefault="003D0244" w:rsidP="003D0244">
      <w:pPr>
        <w:jc w:val="center"/>
        <w:rPr>
          <w:b/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3D0244" w:rsidRPr="008247C2" w:rsidRDefault="003D0244" w:rsidP="003D024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34034B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3D0244" w:rsidRDefault="003D0244" w:rsidP="003D024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Срок действия настоящего Соглашения устанавливается с</w:t>
      </w:r>
      <w:r w:rsidR="009D4A9F">
        <w:rPr>
          <w:sz w:val="28"/>
          <w:szCs w:val="28"/>
        </w:rPr>
        <w:t> </w:t>
      </w:r>
      <w:r w:rsidRPr="008247C2">
        <w:rPr>
          <w:sz w:val="28"/>
          <w:szCs w:val="28"/>
        </w:rPr>
        <w:t>01</w:t>
      </w:r>
      <w:r w:rsidR="009D4A9F">
        <w:rPr>
          <w:sz w:val="28"/>
          <w:szCs w:val="28"/>
        </w:rPr>
        <w:t> </w:t>
      </w:r>
      <w:r w:rsidR="006E01E2"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 w:rsidR="0056680E">
        <w:rPr>
          <w:sz w:val="28"/>
          <w:szCs w:val="28"/>
        </w:rPr>
        <w:t>2</w:t>
      </w:r>
      <w:r w:rsidR="006E01E2">
        <w:rPr>
          <w:sz w:val="28"/>
          <w:szCs w:val="28"/>
        </w:rPr>
        <w:t>5</w:t>
      </w:r>
      <w:r w:rsidR="0056680E">
        <w:rPr>
          <w:sz w:val="28"/>
          <w:szCs w:val="28"/>
        </w:rPr>
        <w:t xml:space="preserve"> года по 31 декабря 202</w:t>
      </w:r>
      <w:r w:rsidR="006E01E2"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года.</w:t>
      </w:r>
    </w:p>
    <w:p w:rsidR="003D0244" w:rsidRPr="008247C2" w:rsidRDefault="003D0244" w:rsidP="003D0244">
      <w:pPr>
        <w:ind w:firstLine="851"/>
        <w:jc w:val="both"/>
        <w:rPr>
          <w:sz w:val="28"/>
          <w:szCs w:val="28"/>
        </w:rPr>
      </w:pPr>
    </w:p>
    <w:p w:rsidR="003D0244" w:rsidRDefault="003D0244" w:rsidP="003D0244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3D0244" w:rsidRPr="008247C2" w:rsidRDefault="003D0244" w:rsidP="003D024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3D0244" w:rsidRPr="008247C2" w:rsidRDefault="003D0244" w:rsidP="003D024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3D0244" w:rsidRPr="008247C2" w:rsidRDefault="003D0244" w:rsidP="003D024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3D0244" w:rsidRPr="008247C2" w:rsidRDefault="003D0244" w:rsidP="003D024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</w:t>
      </w:r>
      <w:r w:rsidRPr="008247C2">
        <w:rPr>
          <w:rFonts w:eastAsia="Calibri"/>
          <w:sz w:val="28"/>
          <w:szCs w:val="28"/>
          <w:lang w:eastAsia="en-US"/>
        </w:rPr>
        <w:lastRenderedPageBreak/>
        <w:t xml:space="preserve">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3D0244" w:rsidRDefault="003D0244" w:rsidP="003D0244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3D0244" w:rsidRDefault="003D0244" w:rsidP="003D0244">
      <w:pPr>
        <w:jc w:val="center"/>
        <w:rPr>
          <w:b/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9. Реквизиты сторон</w:t>
      </w:r>
    </w:p>
    <w:p w:rsidR="003D0244" w:rsidRDefault="003D0244" w:rsidP="003D0244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3D0244" w:rsidRPr="00F71856" w:rsidTr="001D31A2">
        <w:trPr>
          <w:trHeight w:val="2268"/>
        </w:trPr>
        <w:tc>
          <w:tcPr>
            <w:tcW w:w="4962" w:type="dxa"/>
            <w:hideMark/>
          </w:tcPr>
          <w:p w:rsidR="003D0244" w:rsidRPr="007C713E" w:rsidRDefault="003D0244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Некрасовского сельского поселения</w:t>
            </w:r>
          </w:p>
          <w:p w:rsidR="003D0244" w:rsidRDefault="003D0244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3D0244" w:rsidRPr="003022AD" w:rsidRDefault="003D0244" w:rsidP="001D31A2">
            <w:pPr>
              <w:ind w:right="318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3D0244" w:rsidRPr="003022AD" w:rsidRDefault="003D0244" w:rsidP="001D31A2">
            <w:pPr>
              <w:ind w:left="34" w:right="176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3D0244" w:rsidRPr="003022AD" w:rsidRDefault="003D0244" w:rsidP="001D31A2">
            <w:pPr>
              <w:rPr>
                <w:b/>
                <w:sz w:val="28"/>
                <w:szCs w:val="28"/>
              </w:rPr>
            </w:pPr>
          </w:p>
          <w:p w:rsidR="003D0244" w:rsidRPr="003022AD" w:rsidRDefault="003D0244" w:rsidP="001D31A2">
            <w:pPr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3D0244" w:rsidRPr="003022AD" w:rsidRDefault="003D0244" w:rsidP="001D31A2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 843010010)</w:t>
            </w:r>
          </w:p>
          <w:p w:rsidR="003D0244" w:rsidRPr="00271AFE" w:rsidRDefault="003D0244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71AFE">
              <w:rPr>
                <w:sz w:val="28"/>
                <w:szCs w:val="28"/>
              </w:rPr>
              <w:t>р</w:t>
            </w:r>
            <w:proofErr w:type="gramEnd"/>
            <w:r w:rsidRPr="00271AFE">
              <w:rPr>
                <w:sz w:val="28"/>
                <w:szCs w:val="28"/>
              </w:rPr>
              <w:t>/с 03100643000000017100 в</w:t>
            </w:r>
          </w:p>
          <w:p w:rsidR="003D0244" w:rsidRPr="00271AFE" w:rsidRDefault="003D0244" w:rsidP="001D31A2">
            <w:pPr>
              <w:pStyle w:val="ConsPlusNormal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271AFE">
              <w:rPr>
                <w:sz w:val="28"/>
                <w:szCs w:val="28"/>
              </w:rPr>
              <w:t>.Я</w:t>
            </w:r>
            <w:proofErr w:type="gramEnd"/>
            <w:r w:rsidRPr="00271AFE">
              <w:rPr>
                <w:sz w:val="28"/>
                <w:szCs w:val="28"/>
              </w:rPr>
              <w:t>рославль</w:t>
            </w:r>
          </w:p>
          <w:p w:rsidR="003D0244" w:rsidRPr="00271AFE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БИК 017888102</w:t>
            </w:r>
          </w:p>
          <w:p w:rsidR="003D0244" w:rsidRPr="00271AFE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71AFE">
              <w:rPr>
                <w:sz w:val="28"/>
                <w:szCs w:val="28"/>
              </w:rPr>
              <w:t>кор</w:t>
            </w:r>
            <w:proofErr w:type="gramStart"/>
            <w:r w:rsidRPr="00271AFE">
              <w:rPr>
                <w:sz w:val="28"/>
                <w:szCs w:val="28"/>
              </w:rPr>
              <w:t>.с</w:t>
            </w:r>
            <w:proofErr w:type="gramEnd"/>
            <w:r w:rsidRPr="00271AFE">
              <w:rPr>
                <w:sz w:val="28"/>
                <w:szCs w:val="28"/>
              </w:rPr>
              <w:t>чет</w:t>
            </w:r>
            <w:proofErr w:type="spellEnd"/>
            <w:r w:rsidRPr="00271AFE">
              <w:rPr>
                <w:sz w:val="28"/>
                <w:szCs w:val="28"/>
              </w:rPr>
              <w:t>: 40102810245370000065</w:t>
            </w:r>
          </w:p>
          <w:p w:rsidR="003D0244" w:rsidRPr="003022AD" w:rsidRDefault="003D0244" w:rsidP="001D31A2">
            <w:pPr>
              <w:ind w:left="34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ИНН 7627029315</w:t>
            </w:r>
          </w:p>
          <w:p w:rsidR="003D0244" w:rsidRPr="003022AD" w:rsidRDefault="003D0244" w:rsidP="001D31A2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3D0244" w:rsidRPr="003022AD" w:rsidRDefault="003D0244" w:rsidP="001D31A2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ОКТМО 78650470</w:t>
            </w:r>
          </w:p>
          <w:p w:rsidR="003D0244" w:rsidRPr="006B4E01" w:rsidRDefault="003D0244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3D0244" w:rsidRDefault="003D0244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3D0244" w:rsidRPr="00F71856" w:rsidRDefault="003D0244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3D0244" w:rsidRPr="00F71856" w:rsidRDefault="003D0244" w:rsidP="001D31A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</w:p>
          <w:p w:rsidR="003D0244" w:rsidRDefault="003D0244" w:rsidP="001D31A2">
            <w:pPr>
              <w:rPr>
                <w:sz w:val="28"/>
                <w:szCs w:val="28"/>
              </w:rPr>
            </w:pPr>
          </w:p>
          <w:p w:rsidR="003D0244" w:rsidRPr="004F4BD8" w:rsidRDefault="003D0244" w:rsidP="001D31A2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3D0244" w:rsidRPr="001D2C93" w:rsidRDefault="003D0244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3D0244" w:rsidRPr="001D2C93" w:rsidRDefault="003D0244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3D0244" w:rsidRPr="001D2C93" w:rsidRDefault="003D0244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 w:rsidR="00C172D2">
              <w:rPr>
                <w:sz w:val="28"/>
                <w:szCs w:val="28"/>
              </w:rPr>
              <w:t>33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3D0244" w:rsidRPr="00F71856" w:rsidRDefault="003D0244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3D0244" w:rsidRPr="00F71856" w:rsidTr="001D31A2">
        <w:tc>
          <w:tcPr>
            <w:tcW w:w="4962" w:type="dxa"/>
          </w:tcPr>
          <w:p w:rsidR="003D0244" w:rsidRPr="007C713E" w:rsidRDefault="003D0244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3D0244" w:rsidRDefault="003D0244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3D0244" w:rsidRPr="007C713E" w:rsidRDefault="003D0244" w:rsidP="001D31A2">
            <w:pPr>
              <w:jc w:val="both"/>
              <w:rPr>
                <w:sz w:val="28"/>
                <w:szCs w:val="28"/>
              </w:rPr>
            </w:pPr>
          </w:p>
          <w:p w:rsidR="003D0244" w:rsidRPr="007C713E" w:rsidRDefault="003D0244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_________________А.Н. Сорокин</w:t>
            </w:r>
          </w:p>
          <w:p w:rsidR="003D0244" w:rsidRPr="005A1D94" w:rsidRDefault="003D0244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3D0244" w:rsidRDefault="003D024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</w:p>
          <w:p w:rsidR="003D0244" w:rsidRPr="00F71856" w:rsidRDefault="003D024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3D0244" w:rsidRDefault="003D0244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3D0244" w:rsidRPr="007C713E" w:rsidRDefault="003D0244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9D4A9F"/>
    <w:sectPr w:rsidR="00FA136A" w:rsidSect="009D4A9F">
      <w:headerReference w:type="default" r:id="rId7"/>
      <w:pgSz w:w="11906" w:h="16838"/>
      <w:pgMar w:top="851" w:right="850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21CF" w:rsidRDefault="002C21CF" w:rsidP="009D4A9F">
      <w:r>
        <w:separator/>
      </w:r>
    </w:p>
  </w:endnote>
  <w:endnote w:type="continuationSeparator" w:id="0">
    <w:p w:rsidR="002C21CF" w:rsidRDefault="002C21CF" w:rsidP="009D4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21CF" w:rsidRDefault="002C21CF" w:rsidP="009D4A9F">
      <w:r>
        <w:separator/>
      </w:r>
    </w:p>
  </w:footnote>
  <w:footnote w:type="continuationSeparator" w:id="0">
    <w:p w:rsidR="002C21CF" w:rsidRDefault="002C21CF" w:rsidP="009D4A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27162485"/>
      <w:docPartObj>
        <w:docPartGallery w:val="Page Numbers (Top of Page)"/>
        <w:docPartUnique/>
      </w:docPartObj>
    </w:sdtPr>
    <w:sdtEndPr/>
    <w:sdtContent>
      <w:p w:rsidR="009D4A9F" w:rsidRDefault="00391098">
        <w:pPr>
          <w:pStyle w:val="a6"/>
          <w:jc w:val="center"/>
        </w:pPr>
        <w:r>
          <w:fldChar w:fldCharType="begin"/>
        </w:r>
        <w:r w:rsidR="009D4A9F">
          <w:instrText>PAGE   \* MERGEFORMAT</w:instrText>
        </w:r>
        <w:r>
          <w:fldChar w:fldCharType="separate"/>
        </w:r>
        <w:r w:rsidR="00BA5770">
          <w:rPr>
            <w:noProof/>
          </w:rPr>
          <w:t>2</w:t>
        </w:r>
        <w:r>
          <w:fldChar w:fldCharType="end"/>
        </w:r>
      </w:p>
    </w:sdtContent>
  </w:sdt>
  <w:p w:rsidR="009D4A9F" w:rsidRDefault="009D4A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0244"/>
    <w:rsid w:val="00010CCF"/>
    <w:rsid w:val="00050B3C"/>
    <w:rsid w:val="002C21CF"/>
    <w:rsid w:val="0034034B"/>
    <w:rsid w:val="00391098"/>
    <w:rsid w:val="003C2A03"/>
    <w:rsid w:val="003D0244"/>
    <w:rsid w:val="00444055"/>
    <w:rsid w:val="0046484D"/>
    <w:rsid w:val="0056680E"/>
    <w:rsid w:val="006207A4"/>
    <w:rsid w:val="0066213E"/>
    <w:rsid w:val="006E01E2"/>
    <w:rsid w:val="006E37EB"/>
    <w:rsid w:val="00797FB2"/>
    <w:rsid w:val="007E2FE3"/>
    <w:rsid w:val="00970C1D"/>
    <w:rsid w:val="009D4A9F"/>
    <w:rsid w:val="00A45522"/>
    <w:rsid w:val="00BA5770"/>
    <w:rsid w:val="00BB377A"/>
    <w:rsid w:val="00BF4691"/>
    <w:rsid w:val="00C172D2"/>
    <w:rsid w:val="00C56FCE"/>
    <w:rsid w:val="00D652B0"/>
    <w:rsid w:val="00DD3F38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2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D0244"/>
    <w:pPr>
      <w:spacing w:before="100" w:beforeAutospacing="1" w:after="100" w:afterAutospacing="1"/>
    </w:pPr>
  </w:style>
  <w:style w:type="paragraph" w:customStyle="1" w:styleId="ConsPlusNormal">
    <w:name w:val="ConsPlusNormal"/>
    <w:rsid w:val="003D024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4034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034B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9D4A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4A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9D4A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4A9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2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D0244"/>
    <w:pPr>
      <w:spacing w:before="100" w:beforeAutospacing="1" w:after="100" w:afterAutospacing="1"/>
    </w:pPr>
  </w:style>
  <w:style w:type="paragraph" w:customStyle="1" w:styleId="ConsPlusNormal">
    <w:name w:val="ConsPlusNormal"/>
    <w:rsid w:val="003D024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4034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034B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9D4A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4A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9D4A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4A9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200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1673</Words>
  <Characters>9538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2024-12-27T13:30:00Z</cp:lastPrinted>
  <dcterms:created xsi:type="dcterms:W3CDTF">2025-01-09T14:05:00Z</dcterms:created>
  <dcterms:modified xsi:type="dcterms:W3CDTF">2025-01-09T14:05:00Z</dcterms:modified>
</cp:coreProperties>
</file>